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571" w:rsidRDefault="00EF43B1" w:rsidP="00EF43B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FORM </w:t>
      </w:r>
      <w:proofErr w:type="gramStart"/>
      <w:r>
        <w:rPr>
          <w:b/>
          <w:sz w:val="28"/>
          <w:szCs w:val="28"/>
        </w:rPr>
        <w:t>4  PROGRAMME</w:t>
      </w:r>
      <w:proofErr w:type="gramEnd"/>
      <w:r>
        <w:rPr>
          <w:b/>
          <w:sz w:val="28"/>
          <w:szCs w:val="28"/>
        </w:rPr>
        <w:t xml:space="preserve"> OF WORK</w:t>
      </w:r>
    </w:p>
    <w:p w:rsidR="00EF43B1" w:rsidRDefault="00EF43B1" w:rsidP="00EF43B1">
      <w:pPr>
        <w:jc w:val="center"/>
        <w:rPr>
          <w:b/>
          <w:sz w:val="28"/>
          <w:szCs w:val="28"/>
        </w:rPr>
      </w:pPr>
    </w:p>
    <w:p w:rsidR="00EF43B1" w:rsidRDefault="00EF43B1" w:rsidP="00E46A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TERM 2 (JANUARY – APRIL </w:t>
      </w:r>
      <w:r w:rsidR="00E46AF5">
        <w:rPr>
          <w:b/>
          <w:sz w:val="28"/>
          <w:szCs w:val="28"/>
        </w:rPr>
        <w:t>2011)</w:t>
      </w:r>
    </w:p>
    <w:p w:rsidR="00E46AF5" w:rsidRDefault="00E46AF5" w:rsidP="00E46AF5">
      <w:pPr>
        <w:jc w:val="center"/>
        <w:rPr>
          <w:b/>
          <w:sz w:val="28"/>
          <w:szCs w:val="28"/>
        </w:rPr>
      </w:pPr>
    </w:p>
    <w:p w:rsidR="00E46AF5" w:rsidRDefault="00E46AF5" w:rsidP="00E46AF5">
      <w:pPr>
        <w:ind w:left="720"/>
        <w:rPr>
          <w:sz w:val="28"/>
          <w:szCs w:val="28"/>
        </w:rPr>
      </w:pPr>
      <w:r w:rsidRPr="00E46AF5">
        <w:rPr>
          <w:i/>
          <w:sz w:val="28"/>
          <w:szCs w:val="28"/>
        </w:rPr>
        <w:t>Weeks</w:t>
      </w:r>
      <w:r w:rsidRPr="00E46AF5">
        <w:rPr>
          <w:i/>
          <w:sz w:val="28"/>
          <w:szCs w:val="28"/>
        </w:rPr>
        <w:tab/>
      </w:r>
      <w:r w:rsidRPr="00E46AF5">
        <w:rPr>
          <w:i/>
          <w:sz w:val="28"/>
          <w:szCs w:val="28"/>
        </w:rPr>
        <w:tab/>
      </w:r>
      <w:r>
        <w:rPr>
          <w:sz w:val="28"/>
          <w:szCs w:val="28"/>
        </w:rPr>
        <w:t xml:space="preserve">Determine and represent the location of </w:t>
      </w:r>
    </w:p>
    <w:p w:rsidR="00E46AF5" w:rsidRDefault="00E46AF5" w:rsidP="00E46AF5">
      <w:pPr>
        <w:ind w:left="720"/>
        <w:rPr>
          <w:sz w:val="28"/>
          <w:szCs w:val="28"/>
        </w:rPr>
      </w:pPr>
      <w:r>
        <w:rPr>
          <w:i/>
          <w:sz w:val="28"/>
          <w:szCs w:val="28"/>
        </w:rPr>
        <w:t>1 – 3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sz w:val="28"/>
          <w:szCs w:val="28"/>
        </w:rPr>
        <w:t>a</w:t>
      </w:r>
      <w:proofErr w:type="gramStart"/>
      <w:r>
        <w:rPr>
          <w:sz w:val="28"/>
          <w:szCs w:val="28"/>
        </w:rPr>
        <w:t>)  the</w:t>
      </w:r>
      <w:proofErr w:type="gramEnd"/>
      <w:r>
        <w:rPr>
          <w:sz w:val="28"/>
          <w:szCs w:val="28"/>
        </w:rPr>
        <w:t xml:space="preserve"> image of an object.</w:t>
      </w:r>
    </w:p>
    <w:p w:rsidR="00E46AF5" w:rsidRDefault="00E46AF5" w:rsidP="00E46AF5">
      <w:pPr>
        <w:ind w:left="720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sz w:val="28"/>
          <w:szCs w:val="28"/>
        </w:rPr>
        <w:t xml:space="preserve">b) 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object, given the image, for  i)    translation</w:t>
      </w:r>
    </w:p>
    <w:p w:rsidR="00E46AF5" w:rsidRDefault="0036188D" w:rsidP="00E46AF5">
      <w:pPr>
        <w:ind w:left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ii)   </w:t>
      </w:r>
      <w:proofErr w:type="gramStart"/>
      <w:r>
        <w:rPr>
          <w:sz w:val="28"/>
          <w:szCs w:val="28"/>
        </w:rPr>
        <w:t>reflection</w:t>
      </w:r>
      <w:proofErr w:type="gramEnd"/>
    </w:p>
    <w:p w:rsidR="0036188D" w:rsidRDefault="0036188D" w:rsidP="00E46AF5">
      <w:pPr>
        <w:ind w:left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iii)  </w:t>
      </w:r>
      <w:proofErr w:type="gramStart"/>
      <w:r>
        <w:rPr>
          <w:sz w:val="28"/>
          <w:szCs w:val="28"/>
        </w:rPr>
        <w:t>rotation</w:t>
      </w:r>
      <w:proofErr w:type="gramEnd"/>
    </w:p>
    <w:p w:rsidR="008359FB" w:rsidRDefault="008359FB" w:rsidP="008359FB">
      <w:pPr>
        <w:ind w:left="43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iv)  </w:t>
      </w:r>
      <w:proofErr w:type="gramStart"/>
      <w:r>
        <w:rPr>
          <w:sz w:val="28"/>
          <w:szCs w:val="28"/>
        </w:rPr>
        <w:t>enlargement</w:t>
      </w:r>
      <w:proofErr w:type="gramEnd"/>
      <w:r>
        <w:rPr>
          <w:sz w:val="28"/>
          <w:szCs w:val="28"/>
        </w:rPr>
        <w:t xml:space="preserve"> or   </w:t>
      </w:r>
    </w:p>
    <w:p w:rsidR="008359FB" w:rsidRDefault="008359FB" w:rsidP="008359FB">
      <w:pPr>
        <w:ind w:left="43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reduction</w:t>
      </w:r>
      <w:proofErr w:type="gramEnd"/>
      <w:r>
        <w:rPr>
          <w:sz w:val="28"/>
          <w:szCs w:val="28"/>
        </w:rPr>
        <w:t>.</w:t>
      </w:r>
    </w:p>
    <w:p w:rsidR="00623F27" w:rsidRDefault="00623F27" w:rsidP="00623F27">
      <w:pPr>
        <w:rPr>
          <w:sz w:val="28"/>
          <w:szCs w:val="28"/>
        </w:rPr>
      </w:pPr>
    </w:p>
    <w:p w:rsidR="00623F27" w:rsidRDefault="00623F27" w:rsidP="00623F27">
      <w:pPr>
        <w:ind w:left="1440" w:hanging="990"/>
        <w:rPr>
          <w:sz w:val="28"/>
          <w:szCs w:val="28"/>
        </w:rPr>
      </w:pPr>
      <w:r>
        <w:rPr>
          <w:i/>
          <w:sz w:val="28"/>
          <w:szCs w:val="28"/>
        </w:rPr>
        <w:t>Week 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Identify the relationship between an object and its        </w:t>
      </w:r>
    </w:p>
    <w:p w:rsidR="00623F27" w:rsidRDefault="00623F27" w:rsidP="00623F27">
      <w:pPr>
        <w:ind w:left="1440" w:hanging="990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proofErr w:type="gramStart"/>
      <w:r w:rsidR="007530ED">
        <w:rPr>
          <w:sz w:val="28"/>
          <w:szCs w:val="28"/>
        </w:rPr>
        <w:t>i</w:t>
      </w:r>
      <w:r>
        <w:rPr>
          <w:sz w:val="28"/>
          <w:szCs w:val="28"/>
        </w:rPr>
        <w:t>mage</w:t>
      </w:r>
      <w:proofErr w:type="gramEnd"/>
      <w:r>
        <w:rPr>
          <w:sz w:val="28"/>
          <w:szCs w:val="28"/>
        </w:rPr>
        <w:t xml:space="preserve"> i.e. similar, congruent.</w:t>
      </w:r>
    </w:p>
    <w:p w:rsidR="00623F27" w:rsidRDefault="00623F27" w:rsidP="00623F27">
      <w:pPr>
        <w:ind w:left="1440" w:hanging="99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Describe a transformation given its object and its image.</w:t>
      </w:r>
    </w:p>
    <w:p w:rsidR="00623F27" w:rsidRDefault="00623F27" w:rsidP="00623F27">
      <w:pPr>
        <w:ind w:left="1440" w:hanging="990"/>
        <w:rPr>
          <w:sz w:val="28"/>
          <w:szCs w:val="28"/>
        </w:rPr>
      </w:pPr>
    </w:p>
    <w:p w:rsidR="00623F27" w:rsidRDefault="00623F27" w:rsidP="00623F27">
      <w:pPr>
        <w:ind w:left="1440" w:hanging="990"/>
        <w:rPr>
          <w:sz w:val="28"/>
          <w:szCs w:val="28"/>
        </w:rPr>
      </w:pPr>
      <w:r>
        <w:rPr>
          <w:i/>
          <w:sz w:val="28"/>
          <w:szCs w:val="28"/>
        </w:rPr>
        <w:t>Week 5</w:t>
      </w:r>
      <w:r w:rsidR="007530ED">
        <w:rPr>
          <w:sz w:val="28"/>
          <w:szCs w:val="28"/>
        </w:rPr>
        <w:tab/>
      </w:r>
      <w:r w:rsidR="007530ED">
        <w:rPr>
          <w:sz w:val="28"/>
          <w:szCs w:val="28"/>
        </w:rPr>
        <w:tab/>
      </w:r>
      <w:r w:rsidR="007530ED">
        <w:rPr>
          <w:sz w:val="28"/>
          <w:szCs w:val="28"/>
        </w:rPr>
        <w:tab/>
        <w:t>Double transformations</w:t>
      </w:r>
    </w:p>
    <w:p w:rsidR="007530ED" w:rsidRDefault="007530ED" w:rsidP="00623F27">
      <w:pPr>
        <w:ind w:left="1440" w:hanging="990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sz w:val="28"/>
          <w:szCs w:val="28"/>
        </w:rPr>
        <w:t xml:space="preserve">State the relationship between the object and its image </w:t>
      </w:r>
    </w:p>
    <w:p w:rsidR="007530ED" w:rsidRDefault="007530ED" w:rsidP="00623F27">
      <w:pPr>
        <w:ind w:left="1440" w:hanging="99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087AF9">
        <w:rPr>
          <w:sz w:val="28"/>
          <w:szCs w:val="28"/>
        </w:rPr>
        <w:t>under</w:t>
      </w:r>
      <w:proofErr w:type="gramEnd"/>
      <w:r w:rsidR="00087AF9">
        <w:rPr>
          <w:sz w:val="28"/>
          <w:szCs w:val="28"/>
        </w:rPr>
        <w:t xml:space="preserve"> </w:t>
      </w:r>
      <w:r>
        <w:rPr>
          <w:sz w:val="28"/>
          <w:szCs w:val="28"/>
        </w:rPr>
        <w:t>double transformation.</w:t>
      </w:r>
    </w:p>
    <w:p w:rsidR="00F307A4" w:rsidRDefault="00F307A4" w:rsidP="00623F27">
      <w:pPr>
        <w:ind w:left="1440" w:hanging="990"/>
        <w:rPr>
          <w:sz w:val="28"/>
          <w:szCs w:val="28"/>
        </w:rPr>
      </w:pPr>
    </w:p>
    <w:p w:rsidR="00F307A4" w:rsidRDefault="00F307A4" w:rsidP="00623F27">
      <w:pPr>
        <w:ind w:left="1440" w:hanging="990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Week 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Use Pythagoras’ Theorem to solve problems.</w:t>
      </w:r>
      <w:proofErr w:type="gramEnd"/>
    </w:p>
    <w:p w:rsidR="00F307A4" w:rsidRDefault="00F307A4" w:rsidP="00623F27">
      <w:pPr>
        <w:ind w:left="1440" w:hanging="990"/>
        <w:rPr>
          <w:sz w:val="28"/>
          <w:szCs w:val="28"/>
        </w:rPr>
      </w:pPr>
    </w:p>
    <w:p w:rsidR="00F307A4" w:rsidRDefault="00F307A4" w:rsidP="00623F27">
      <w:pPr>
        <w:ind w:left="1440" w:hanging="990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lastRenderedPageBreak/>
        <w:t>Week 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Introduction to trigs.</w:t>
      </w:r>
      <w:proofErr w:type="gramEnd"/>
      <w:r>
        <w:rPr>
          <w:sz w:val="28"/>
          <w:szCs w:val="28"/>
        </w:rPr>
        <w:t xml:space="preserve"> Use trig ratios of acute angles in </w:t>
      </w:r>
    </w:p>
    <w:p w:rsidR="00F307A4" w:rsidRDefault="00F307A4" w:rsidP="00623F27">
      <w:pPr>
        <w:ind w:left="1440" w:hanging="990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proofErr w:type="gramStart"/>
      <w:r>
        <w:rPr>
          <w:sz w:val="28"/>
          <w:szCs w:val="28"/>
        </w:rPr>
        <w:t>right</w:t>
      </w:r>
      <w:proofErr w:type="gramEnd"/>
      <w:r>
        <w:rPr>
          <w:sz w:val="28"/>
          <w:szCs w:val="28"/>
        </w:rPr>
        <w:t xml:space="preserve"> angled triangles.</w:t>
      </w:r>
    </w:p>
    <w:p w:rsidR="00122EED" w:rsidRDefault="00122EED" w:rsidP="00623F27">
      <w:pPr>
        <w:ind w:left="1440" w:hanging="990"/>
        <w:rPr>
          <w:sz w:val="28"/>
          <w:szCs w:val="28"/>
        </w:rPr>
      </w:pPr>
    </w:p>
    <w:p w:rsidR="00122EED" w:rsidRDefault="00122EED" w:rsidP="00623F27">
      <w:pPr>
        <w:ind w:left="1440" w:hanging="990"/>
        <w:rPr>
          <w:sz w:val="28"/>
          <w:szCs w:val="28"/>
        </w:rPr>
      </w:pPr>
      <w:r>
        <w:rPr>
          <w:i/>
          <w:sz w:val="28"/>
          <w:szCs w:val="28"/>
        </w:rPr>
        <w:t>Week 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Angles of elevation and depression.</w:t>
      </w:r>
    </w:p>
    <w:p w:rsidR="00122EED" w:rsidRDefault="00122EED" w:rsidP="00623F27">
      <w:pPr>
        <w:ind w:left="1440" w:hanging="990"/>
        <w:rPr>
          <w:sz w:val="28"/>
          <w:szCs w:val="28"/>
        </w:rPr>
      </w:pPr>
    </w:p>
    <w:p w:rsidR="00122EED" w:rsidRDefault="00122EED" w:rsidP="00623F27">
      <w:pPr>
        <w:ind w:left="1440" w:hanging="990"/>
        <w:rPr>
          <w:rFonts w:ascii="SimSun" w:eastAsia="SimSun" w:hAnsi="SimSun"/>
          <w:sz w:val="28"/>
          <w:szCs w:val="28"/>
        </w:rPr>
      </w:pPr>
      <w:r>
        <w:rPr>
          <w:i/>
          <w:sz w:val="28"/>
          <w:szCs w:val="28"/>
        </w:rPr>
        <w:t>Week 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Trig ratios of angles </w:t>
      </w:r>
      <w:r w:rsidR="00607DB9">
        <w:rPr>
          <w:rFonts w:ascii="SimSun" w:eastAsia="SimSun" w:hAnsi="SimSun" w:hint="eastAsia"/>
          <w:sz w:val="28"/>
          <w:szCs w:val="28"/>
        </w:rPr>
        <w:t>&gt;</w:t>
      </w:r>
      <w:r w:rsidR="00607DB9">
        <w:rPr>
          <w:sz w:val="28"/>
          <w:szCs w:val="28"/>
        </w:rPr>
        <w:t xml:space="preserve"> 90</w:t>
      </w:r>
      <w:r w:rsidR="00607DB9">
        <w:rPr>
          <w:rFonts w:ascii="SimSun" w:eastAsia="SimSun" w:hAnsi="SimSun" w:hint="eastAsia"/>
          <w:sz w:val="28"/>
          <w:szCs w:val="28"/>
        </w:rPr>
        <w:t>°</w:t>
      </w:r>
      <w:r w:rsidR="00607DB9">
        <w:rPr>
          <w:rFonts w:ascii="SimSun" w:eastAsia="SimSun" w:hAnsi="SimSun"/>
          <w:sz w:val="28"/>
          <w:szCs w:val="28"/>
        </w:rPr>
        <w:t>.</w:t>
      </w:r>
    </w:p>
    <w:p w:rsidR="00607DB9" w:rsidRDefault="00607DB9" w:rsidP="00623F27">
      <w:pPr>
        <w:ind w:left="1440" w:hanging="990"/>
        <w:rPr>
          <w:sz w:val="28"/>
          <w:szCs w:val="28"/>
        </w:rPr>
      </w:pPr>
    </w:p>
    <w:p w:rsidR="00607DB9" w:rsidRDefault="00607DB9" w:rsidP="00623F27">
      <w:pPr>
        <w:ind w:left="1440" w:hanging="990"/>
        <w:rPr>
          <w:sz w:val="28"/>
          <w:szCs w:val="28"/>
        </w:rPr>
      </w:pPr>
      <w:r>
        <w:rPr>
          <w:i/>
          <w:sz w:val="28"/>
          <w:szCs w:val="28"/>
        </w:rPr>
        <w:t>Week 10</w:t>
      </w:r>
      <w:r w:rsidR="00B631F9">
        <w:rPr>
          <w:i/>
          <w:sz w:val="28"/>
          <w:szCs w:val="28"/>
          <w:vertAlign w:val="superscript"/>
        </w:rPr>
        <w:t>*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Calculate the area of a triangle given two sides and the             </w:t>
      </w:r>
    </w:p>
    <w:p w:rsidR="00607DB9" w:rsidRDefault="00607DB9" w:rsidP="00623F27">
      <w:pPr>
        <w:ind w:left="1440" w:hanging="990"/>
        <w:rPr>
          <w:rFonts w:eastAsiaTheme="minorEastAsia"/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proofErr w:type="gramStart"/>
      <w:r>
        <w:rPr>
          <w:sz w:val="28"/>
          <w:szCs w:val="28"/>
        </w:rPr>
        <w:t>Included angle.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Area of </w:t>
      </w:r>
      <m:oMath>
        <m:r>
          <w:rPr>
            <w:rFonts w:ascii="Cambria Math" w:hAnsi="Cambria Math"/>
            <w:sz w:val="28"/>
            <w:szCs w:val="28"/>
          </w:rPr>
          <m:t xml:space="preserve">∆ 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2 </m:t>
            </m:r>
          </m:den>
        </m:f>
      </m:oMath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i/>
          <w:sz w:val="28"/>
          <w:szCs w:val="28"/>
        </w:rPr>
        <w:t>ab</w:t>
      </w:r>
      <w:proofErr w:type="spellEnd"/>
      <w:r>
        <w:rPr>
          <w:rFonts w:eastAsiaTheme="minorEastAsia"/>
          <w:sz w:val="28"/>
          <w:szCs w:val="28"/>
        </w:rPr>
        <w:t xml:space="preserve"> sin </w:t>
      </w:r>
      <w:r>
        <w:rPr>
          <w:rFonts w:eastAsiaTheme="minorEastAsia"/>
          <w:i/>
          <w:sz w:val="28"/>
          <w:szCs w:val="28"/>
        </w:rPr>
        <w:t>C.</w:t>
      </w:r>
      <w:proofErr w:type="gramEnd"/>
    </w:p>
    <w:p w:rsidR="00531BB5" w:rsidRDefault="00531BB5" w:rsidP="00623F27">
      <w:pPr>
        <w:ind w:left="1440" w:hanging="990"/>
        <w:rPr>
          <w:rFonts w:eastAsiaTheme="minorEastAsia"/>
          <w:i/>
          <w:sz w:val="28"/>
          <w:szCs w:val="28"/>
        </w:rPr>
      </w:pPr>
    </w:p>
    <w:p w:rsidR="00531BB5" w:rsidRDefault="00531BB5" w:rsidP="00623F27">
      <w:pPr>
        <w:ind w:left="1440" w:hanging="990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i/>
          <w:sz w:val="28"/>
          <w:szCs w:val="28"/>
        </w:rPr>
        <w:t>Weeks</w:t>
      </w:r>
      <w:r>
        <w:rPr>
          <w:rFonts w:eastAsiaTheme="minorEastAsia"/>
          <w:sz w:val="28"/>
          <w:szCs w:val="28"/>
        </w:rPr>
        <w:t xml:space="preserve">  11</w:t>
      </w:r>
      <w:proofErr w:type="gramEnd"/>
      <w:r>
        <w:rPr>
          <w:rFonts w:eastAsiaTheme="minorEastAsia"/>
          <w:sz w:val="28"/>
          <w:szCs w:val="28"/>
        </w:rPr>
        <w:t>&amp; 12</w:t>
      </w:r>
      <w:r w:rsidR="00B631F9">
        <w:rPr>
          <w:rFonts w:eastAsiaTheme="minorEastAsia"/>
          <w:sz w:val="28"/>
          <w:szCs w:val="28"/>
          <w:vertAlign w:val="superscript"/>
        </w:rPr>
        <w:t>*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Calculate the area of a segment of a circle.</w:t>
      </w:r>
    </w:p>
    <w:p w:rsidR="00B631F9" w:rsidRDefault="00B631F9" w:rsidP="00623F27">
      <w:pPr>
        <w:ind w:left="1440" w:hanging="990"/>
        <w:rPr>
          <w:sz w:val="28"/>
          <w:szCs w:val="28"/>
        </w:rPr>
      </w:pPr>
    </w:p>
    <w:p w:rsidR="00B631F9" w:rsidRDefault="00B631F9" w:rsidP="00623F27">
      <w:pPr>
        <w:ind w:left="1440" w:hanging="990"/>
        <w:rPr>
          <w:sz w:val="28"/>
          <w:szCs w:val="28"/>
        </w:rPr>
      </w:pPr>
    </w:p>
    <w:p w:rsidR="00B631F9" w:rsidRPr="00B631F9" w:rsidRDefault="00B631F9" w:rsidP="00B631F9">
      <w:pPr>
        <w:pStyle w:val="ListParagraph"/>
        <w:numPr>
          <w:ilvl w:val="0"/>
          <w:numId w:val="3"/>
        </w:numPr>
        <w:rPr>
          <w:sz w:val="28"/>
          <w:szCs w:val="28"/>
          <w:vertAlign w:val="superscript"/>
        </w:rPr>
      </w:pPr>
      <w:r w:rsidRPr="00B631F9">
        <w:rPr>
          <w:sz w:val="28"/>
          <w:szCs w:val="28"/>
        </w:rPr>
        <w:t>-  Optional specific objective</w:t>
      </w:r>
      <w:r>
        <w:rPr>
          <w:sz w:val="28"/>
          <w:szCs w:val="28"/>
        </w:rPr>
        <w:t>.</w:t>
      </w:r>
    </w:p>
    <w:sectPr w:rsidR="00B631F9" w:rsidRPr="00B63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11E75"/>
    <w:multiLevelType w:val="hybridMultilevel"/>
    <w:tmpl w:val="7EE8EC58"/>
    <w:lvl w:ilvl="0" w:tplc="71CAE50C">
      <w:start w:val="4"/>
      <w:numFmt w:val="bullet"/>
      <w:lvlText w:val=""/>
      <w:lvlJc w:val="left"/>
      <w:pPr>
        <w:ind w:left="8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18CC7D56"/>
    <w:multiLevelType w:val="hybridMultilevel"/>
    <w:tmpl w:val="59020C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B930EBA"/>
    <w:multiLevelType w:val="hybridMultilevel"/>
    <w:tmpl w:val="435CA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B1"/>
    <w:rsid w:val="000477A6"/>
    <w:rsid w:val="00087AF9"/>
    <w:rsid w:val="000F53E2"/>
    <w:rsid w:val="00122EED"/>
    <w:rsid w:val="0036188D"/>
    <w:rsid w:val="00531BB5"/>
    <w:rsid w:val="00607DB9"/>
    <w:rsid w:val="00623F27"/>
    <w:rsid w:val="007530ED"/>
    <w:rsid w:val="008359FB"/>
    <w:rsid w:val="00B631F9"/>
    <w:rsid w:val="00DE6C7D"/>
    <w:rsid w:val="00E46AF5"/>
    <w:rsid w:val="00EF43B1"/>
    <w:rsid w:val="00F3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AF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7DB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AF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7DB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</cp:revision>
  <cp:lastPrinted>2011-01-03T19:16:00Z</cp:lastPrinted>
  <dcterms:created xsi:type="dcterms:W3CDTF">2011-01-04T10:51:00Z</dcterms:created>
  <dcterms:modified xsi:type="dcterms:W3CDTF">2011-01-04T10:51:00Z</dcterms:modified>
</cp:coreProperties>
</file>